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CA" w:rsidRPr="00F54A1B" w:rsidRDefault="00F54A1B">
      <w:pPr>
        <w:rPr>
          <w:rFonts w:ascii="Times New Roman" w:hAnsi="Times New Roman" w:cs="Times New Roman"/>
          <w:b/>
          <w:sz w:val="24"/>
          <w:szCs w:val="24"/>
        </w:rPr>
      </w:pPr>
      <w:r w:rsidRPr="00F54A1B">
        <w:rPr>
          <w:rFonts w:ascii="Times New Roman" w:hAnsi="Times New Roman" w:cs="Times New Roman"/>
          <w:b/>
          <w:sz w:val="24"/>
          <w:szCs w:val="24"/>
        </w:rPr>
        <w:t>56 mln zł dofinansowania dla Płońska</w:t>
      </w:r>
    </w:p>
    <w:p w:rsidR="00F54A1B" w:rsidRPr="00F54A1B" w:rsidRDefault="00F54A1B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Burmistrz Andrzej Pietrasik i Marszałek Województwa Mazowieckiego Adam Struzik podpisali umowę na dofinansowanie projektu Gminy Miasto Płońsk pn. „Budowa ścieżek rowerowych w ramach działania ograniczenie zanieczyszczeń powietrza i rozwój mobilności miejskiej”.</w:t>
      </w:r>
    </w:p>
    <w:p w:rsidR="00F54A1B" w:rsidRPr="00F54A1B" w:rsidRDefault="00F54A1B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uroczystym podpisaniu umowy uczestniczyli również m.in.: Wicemarszałek Województwa Mazowieckiego Wiesław </w:t>
      </w:r>
      <w:proofErr w:type="spellStart"/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Raboszuk</w:t>
      </w:r>
      <w:proofErr w:type="spellEnd"/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Dyrektor ds. Europejskiego Funduszu Społecznego Mazowieckiej Jednostki Wdrażania Programów Unijnych Elżbieta </w:t>
      </w:r>
      <w:proofErr w:type="spellStart"/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Szymanik</w:t>
      </w:r>
      <w:proofErr w:type="spellEnd"/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A1B" w:rsidRPr="00F54A1B" w:rsidRDefault="00F54A1B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wartość zadania to 65 330 827,37 tys. zł, a dofinansowanie z: UE: 50 041 768,71 zł, budżetu państwa: 5 </w:t>
      </w:r>
      <w:r w:rsidR="00140DB1">
        <w:rPr>
          <w:rFonts w:ascii="Times New Roman" w:eastAsia="Times New Roman" w:hAnsi="Times New Roman" w:cs="Times New Roman"/>
          <w:sz w:val="24"/>
          <w:szCs w:val="24"/>
          <w:lang w:eastAsia="pl-PL"/>
        </w:rPr>
        <w:t>366</w:t>
      </w: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40DB1">
        <w:rPr>
          <w:rFonts w:ascii="Times New Roman" w:eastAsia="Times New Roman" w:hAnsi="Times New Roman" w:cs="Times New Roman"/>
          <w:sz w:val="24"/>
          <w:szCs w:val="24"/>
          <w:lang w:eastAsia="pl-PL"/>
        </w:rPr>
        <w:t>711</w:t>
      </w: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0D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F54A1B" w:rsidRPr="00F54A1B" w:rsidRDefault="00F54A1B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projektu: 2016-202</w:t>
      </w:r>
      <w:r w:rsidR="00140DB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A1B" w:rsidRPr="00F54A1B" w:rsidRDefault="00F54A1B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przewiduje się m.in.:</w:t>
      </w:r>
    </w:p>
    <w:p w:rsidR="00F54A1B" w:rsidRDefault="00140DB1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ścieżek rowerowych wraz z kładkami nad rzeką Płonką od Osiedla „Poświętne” do projektowanej Obwodnicy Zachodnie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j oraz w ciągu ulicy 1-go Maja;</w:t>
      </w:r>
    </w:p>
    <w:p w:rsidR="00F54A1B" w:rsidRDefault="00140DB1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Obwodnicy Zachodniej od ul. Płockiej do ul. Młodzieżowej wr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az z budową mostu przez Płonkę;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obwodnicy wewnętrznej od ul. Grunwaldz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kiej do ul. Żołnierzy Wyklętych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3 parkingów typu „Parkuj i Jedź” przy ul. Żołnierzy Wyklętych, ul. Młodzi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eżowej oraz ulicy Mazowieckiej;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2 autobusów miejski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ch (spalinowy i elektryczny);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8 wiat przystankowych;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inteligentnego systemu transportu miejskiego (serwer, informacja mobilna na przystankach oraz aplikacja na telefony o położeniu i trasie autobusów);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50 stojaków rowerowych;</w:t>
      </w:r>
    </w:p>
    <w:p w:rsidR="00F54A1B" w:rsidRDefault="004410EF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ciągu pieszo-rowerowego </w:t>
      </w:r>
      <w:r w:rsidR="003C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dróg nr 3021 W na odcinku Płońsk – Arcelin oraz 3075 (w ul. Kopernika  od ul. Szkolnej i ul. Młodzieżowej od ronda); </w:t>
      </w:r>
    </w:p>
    <w:p w:rsidR="00F54A1B" w:rsidRDefault="003C1D4C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="00F54A1B" w:rsidRPr="00F5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ciągu pieszo-rowerowego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drodze nr 3021 W Płońsk – Raciąż na odcinku Płońsk – Arcelin;</w:t>
      </w:r>
    </w:p>
    <w:p w:rsidR="003C1D4C" w:rsidRDefault="003C1D4C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przebudowa mostu JNI 30002825 </w:t>
      </w:r>
      <w:r w:rsidR="00BD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rzekę Płonkę wraz z dojazdami w Płońsku              </w:t>
      </w:r>
      <w:bookmarkStart w:id="0" w:name="_GoBack"/>
      <w:bookmarkEnd w:id="0"/>
      <w:r w:rsidR="00BD4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ul. Kopernika od ul. Sportowej do skrzyżowania w ul. Szkolną).</w:t>
      </w:r>
    </w:p>
    <w:p w:rsidR="004A4FE3" w:rsidRPr="00F54A1B" w:rsidRDefault="004A4FE3" w:rsidP="00F54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FE3" w:rsidRDefault="004A4FE3" w:rsidP="00F54A1B">
      <w:r>
        <w:rPr>
          <w:noProof/>
          <w:lang w:eastAsia="pl-PL"/>
        </w:rPr>
        <w:lastRenderedPageBreak/>
        <w:drawing>
          <wp:inline distT="0" distB="0" distL="0" distR="0">
            <wp:extent cx="5760720" cy="38252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b-48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E3" w:rsidRDefault="004A4FE3" w:rsidP="00F54A1B">
      <w:pPr>
        <w:rPr>
          <w:noProof/>
          <w:lang w:eastAsia="pl-PL"/>
        </w:rPr>
      </w:pPr>
    </w:p>
    <w:p w:rsidR="004A4FE3" w:rsidRDefault="004A4FE3" w:rsidP="00F54A1B">
      <w:pPr>
        <w:rPr>
          <w:noProof/>
          <w:lang w:eastAsia="pl-PL"/>
        </w:rPr>
      </w:pPr>
    </w:p>
    <w:p w:rsidR="004A4FE3" w:rsidRDefault="004A4FE3" w:rsidP="00F54A1B">
      <w:r>
        <w:rPr>
          <w:noProof/>
          <w:lang w:eastAsia="pl-PL"/>
        </w:rPr>
        <w:drawing>
          <wp:inline distT="0" distB="0" distL="0" distR="0">
            <wp:extent cx="5760720" cy="38252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b-48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E3" w:rsidRDefault="004A4FE3" w:rsidP="00F54A1B">
      <w:r>
        <w:rPr>
          <w:noProof/>
          <w:lang w:eastAsia="pl-PL"/>
        </w:rPr>
        <w:lastRenderedPageBreak/>
        <w:drawing>
          <wp:inline distT="0" distB="0" distL="0" distR="0">
            <wp:extent cx="5760720" cy="38252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b-48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E3" w:rsidRDefault="004A4FE3" w:rsidP="00F54A1B"/>
    <w:p w:rsidR="004A4FE3" w:rsidRDefault="004A4FE3" w:rsidP="00F54A1B"/>
    <w:p w:rsidR="004A4FE3" w:rsidRDefault="004A4FE3" w:rsidP="00F54A1B">
      <w:r>
        <w:rPr>
          <w:noProof/>
          <w:lang w:eastAsia="pl-PL"/>
        </w:rPr>
        <w:drawing>
          <wp:inline distT="0" distB="0" distL="0" distR="0">
            <wp:extent cx="5760720" cy="38252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b-48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E3" w:rsidRDefault="004A4FE3" w:rsidP="00F54A1B"/>
    <w:p w:rsidR="004A4FE3" w:rsidRDefault="004A4FE3" w:rsidP="00F54A1B"/>
    <w:p w:rsidR="004A4FE3" w:rsidRDefault="004A4FE3" w:rsidP="00F54A1B">
      <w:r>
        <w:rPr>
          <w:noProof/>
          <w:lang w:eastAsia="pl-PL"/>
        </w:rPr>
        <w:drawing>
          <wp:inline distT="0" distB="0" distL="0" distR="0">
            <wp:extent cx="5760720" cy="38252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b-484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E3" w:rsidRDefault="004A4FE3" w:rsidP="00F54A1B"/>
    <w:p w:rsidR="004A4FE3" w:rsidRDefault="004A4FE3" w:rsidP="00F54A1B"/>
    <w:sectPr w:rsidR="004A4FE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DB" w:rsidRDefault="00122CDB" w:rsidP="00A9255D">
      <w:pPr>
        <w:spacing w:after="0" w:line="240" w:lineRule="auto"/>
      </w:pPr>
      <w:r>
        <w:separator/>
      </w:r>
    </w:p>
  </w:endnote>
  <w:endnote w:type="continuationSeparator" w:id="0">
    <w:p w:rsidR="00122CDB" w:rsidRDefault="00122CDB" w:rsidP="00A9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DB" w:rsidRDefault="00122CDB" w:rsidP="00A9255D">
      <w:pPr>
        <w:spacing w:after="0" w:line="240" w:lineRule="auto"/>
      </w:pPr>
      <w:r>
        <w:separator/>
      </w:r>
    </w:p>
  </w:footnote>
  <w:footnote w:type="continuationSeparator" w:id="0">
    <w:p w:rsidR="00122CDB" w:rsidRDefault="00122CDB" w:rsidP="00A9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5D" w:rsidRDefault="00140DB1" w:rsidP="00A9255D">
    <w:pPr>
      <w:pStyle w:val="Nagwek"/>
      <w:tabs>
        <w:tab w:val="clear" w:pos="4536"/>
        <w:tab w:val="clear" w:pos="9072"/>
        <w:tab w:val="left" w:pos="1065"/>
      </w:tabs>
    </w:pPr>
    <w:r>
      <w:rPr>
        <w:noProof/>
      </w:rPr>
      <w:drawing>
        <wp:inline distT="0" distB="0" distL="0" distR="0">
          <wp:extent cx="5760720" cy="7296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55D" w:rsidRDefault="00A925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9"/>
    <w:rsid w:val="00122CDB"/>
    <w:rsid w:val="001344F9"/>
    <w:rsid w:val="00140DB1"/>
    <w:rsid w:val="003C1D4C"/>
    <w:rsid w:val="004410EF"/>
    <w:rsid w:val="004A4FE3"/>
    <w:rsid w:val="0098578D"/>
    <w:rsid w:val="00A9255D"/>
    <w:rsid w:val="00AB43CA"/>
    <w:rsid w:val="00B73F63"/>
    <w:rsid w:val="00BD402D"/>
    <w:rsid w:val="00E0191E"/>
    <w:rsid w:val="00F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72FC"/>
  <w15:chartTrackingRefBased/>
  <w15:docId w15:val="{AE99749D-1698-41DC-961F-EDDD042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54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4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55D"/>
  </w:style>
  <w:style w:type="paragraph" w:styleId="Stopka">
    <w:name w:val="footer"/>
    <w:basedOn w:val="Normalny"/>
    <w:link w:val="StopkaZnak"/>
    <w:uiPriority w:val="99"/>
    <w:unhideWhenUsed/>
    <w:rsid w:val="00A9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Katarzyna Kaniewska</cp:lastModifiedBy>
  <cp:revision>4</cp:revision>
  <dcterms:created xsi:type="dcterms:W3CDTF">2019-07-31T06:06:00Z</dcterms:created>
  <dcterms:modified xsi:type="dcterms:W3CDTF">2019-07-31T07:00:00Z</dcterms:modified>
</cp:coreProperties>
</file>