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F01" w:rsidRDefault="00C04F01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04F01" w:rsidRDefault="00C04F01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04F01" w:rsidRDefault="00C04F01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D1D73" w:rsidRDefault="002D1D73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2290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Budowa obwodnicy zachodniej</w:t>
      </w:r>
    </w:p>
    <w:p w:rsidR="002D1D73" w:rsidRPr="00D2290B" w:rsidRDefault="002D1D73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D1D73" w:rsidRDefault="002D1D73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290B">
        <w:rPr>
          <w:rFonts w:ascii="Times New Roman" w:eastAsia="Times New Roman" w:hAnsi="Times New Roman" w:cs="Times New Roman"/>
          <w:sz w:val="24"/>
          <w:szCs w:val="24"/>
          <w:lang w:eastAsia="pl-PL"/>
        </w:rPr>
        <w:t>Płońsk w budowie. I to w jakiej! Roboty ziemne na obwodnicy zachodniej dotarły już do Płonki.</w:t>
      </w:r>
    </w:p>
    <w:p w:rsidR="002D1D73" w:rsidRPr="00D2290B" w:rsidRDefault="002D1D73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D1D73" w:rsidRPr="00D2290B" w:rsidRDefault="002D1D73" w:rsidP="002D1D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290B">
        <w:rPr>
          <w:rFonts w:ascii="Times New Roman" w:eastAsia="Times New Roman" w:hAnsi="Times New Roman" w:cs="Times New Roman"/>
          <w:sz w:val="24"/>
          <w:szCs w:val="24"/>
          <w:lang w:eastAsia="pl-PL"/>
        </w:rPr>
        <w:t>(informacja: czwartek, 7 marca 2019 r.)</w:t>
      </w:r>
    </w:p>
    <w:p w:rsidR="00AB43CA" w:rsidRDefault="00AB43CA"/>
    <w:p w:rsidR="00F149F9" w:rsidRDefault="00F149F9"/>
    <w:p w:rsidR="00F149F9" w:rsidRDefault="00F149F9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F9" w:rsidRDefault="00F149F9">
      <w:r>
        <w:rPr>
          <w:noProof/>
          <w:lang w:eastAsia="pl-PL"/>
        </w:rPr>
        <w:lastRenderedPageBreak/>
        <w:drawing>
          <wp:inline distT="0" distB="0" distL="0" distR="0">
            <wp:extent cx="5467350" cy="410051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chodnia do plonki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681" cy="41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F9" w:rsidRDefault="00F149F9">
      <w:r>
        <w:rPr>
          <w:noProof/>
          <w:lang w:eastAsia="pl-PL"/>
        </w:rPr>
        <w:drawing>
          <wp:inline distT="0" distB="0" distL="0" distR="0">
            <wp:extent cx="5557520" cy="4168140"/>
            <wp:effectExtent l="0" t="0" r="508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chodnia do plonki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F9" w:rsidRDefault="00F149F9">
      <w:pPr>
        <w:rPr>
          <w:noProof/>
          <w:lang w:eastAsia="pl-PL"/>
        </w:rPr>
      </w:pPr>
    </w:p>
    <w:p w:rsidR="00F149F9" w:rsidRDefault="00F149F9">
      <w:r>
        <w:rPr>
          <w:noProof/>
          <w:lang w:eastAsia="pl-PL"/>
        </w:rPr>
        <w:drawing>
          <wp:inline distT="0" distB="0" distL="0" distR="0">
            <wp:extent cx="5405120" cy="4053840"/>
            <wp:effectExtent l="0" t="0" r="508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chodnia do plon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F9" w:rsidRDefault="00F149F9">
      <w:r>
        <w:rPr>
          <w:noProof/>
          <w:lang w:eastAsia="pl-PL"/>
        </w:rPr>
        <w:lastRenderedPageBreak/>
        <w:drawing>
          <wp:inline distT="0" distB="0" distL="0" distR="0">
            <wp:extent cx="5405120" cy="4053840"/>
            <wp:effectExtent l="0" t="0" r="508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chodnia do plonki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9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5404" w:rsidRDefault="00C85404" w:rsidP="00F149F9">
      <w:pPr>
        <w:spacing w:after="0" w:line="240" w:lineRule="auto"/>
      </w:pPr>
      <w:r>
        <w:separator/>
      </w:r>
    </w:p>
  </w:endnote>
  <w:endnote w:type="continuationSeparator" w:id="0">
    <w:p w:rsidR="00C85404" w:rsidRDefault="00C85404" w:rsidP="00F1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4FA" w:rsidRDefault="00DA2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4FA" w:rsidRDefault="00DA24F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4FA" w:rsidRDefault="00DA2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5404" w:rsidRDefault="00C85404" w:rsidP="00F149F9">
      <w:pPr>
        <w:spacing w:after="0" w:line="240" w:lineRule="auto"/>
      </w:pPr>
      <w:r>
        <w:separator/>
      </w:r>
    </w:p>
  </w:footnote>
  <w:footnote w:type="continuationSeparator" w:id="0">
    <w:p w:rsidR="00C85404" w:rsidRDefault="00C85404" w:rsidP="00F14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4FA" w:rsidRDefault="00DA2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9F9" w:rsidRDefault="00DA24FA">
    <w:pPr>
      <w:pStyle w:val="Nagwek"/>
    </w:pPr>
    <w:r>
      <w:rPr>
        <w:noProof/>
      </w:rPr>
      <w:drawing>
        <wp:inline distT="0" distB="0" distL="0" distR="0">
          <wp:extent cx="5760720" cy="7296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F149F9" w:rsidRDefault="00F149F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24FA" w:rsidRDefault="00DA24F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82"/>
    <w:rsid w:val="002D1D73"/>
    <w:rsid w:val="00AB43CA"/>
    <w:rsid w:val="00C04F01"/>
    <w:rsid w:val="00C71C03"/>
    <w:rsid w:val="00C85404"/>
    <w:rsid w:val="00D66A82"/>
    <w:rsid w:val="00DA24FA"/>
    <w:rsid w:val="00F1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172BCB"/>
  <w15:chartTrackingRefBased/>
  <w15:docId w15:val="{09A1CD22-33D4-4198-AA52-762E7EB2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D7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14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149F9"/>
  </w:style>
  <w:style w:type="paragraph" w:styleId="Stopka">
    <w:name w:val="footer"/>
    <w:basedOn w:val="Normalny"/>
    <w:link w:val="StopkaZnak"/>
    <w:uiPriority w:val="99"/>
    <w:unhideWhenUsed/>
    <w:rsid w:val="00F14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14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Ambroziak</dc:creator>
  <cp:keywords/>
  <dc:description/>
  <cp:lastModifiedBy>Katarzyna Kaniewska</cp:lastModifiedBy>
  <cp:revision>4</cp:revision>
  <dcterms:created xsi:type="dcterms:W3CDTF">2019-07-31T07:02:00Z</dcterms:created>
  <dcterms:modified xsi:type="dcterms:W3CDTF">2019-07-31T07:03:00Z</dcterms:modified>
</cp:coreProperties>
</file>